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EA6A" w14:textId="6834DD58" w:rsidR="00B60D34" w:rsidRPr="00C90DF3" w:rsidRDefault="00C90DF3" w:rsidP="00C90DF3">
      <w:pPr>
        <w:widowControl/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color w:val="006600"/>
          <w:sz w:val="36"/>
          <w:szCs w:val="36"/>
          <w:lang w:eastAsia="en-GB"/>
        </w:rPr>
      </w:pPr>
      <w:r>
        <w:rPr>
          <w:rFonts w:ascii="Segoe UI" w:hAnsi="Segoe UI" w:cs="Segoe UI"/>
          <w:b/>
          <w:bCs/>
          <w:color w:val="006600"/>
          <w:sz w:val="36"/>
          <w:szCs w:val="36"/>
          <w:lang w:eastAsia="en-GB"/>
        </w:rPr>
        <w:t xml:space="preserve">BCP Nature Recovery Toolkit </w:t>
      </w:r>
      <w:r w:rsidR="00490BB5">
        <w:rPr>
          <w:rFonts w:ascii="Segoe UI" w:hAnsi="Segoe UI" w:cs="Segoe UI"/>
          <w:b/>
          <w:bCs/>
          <w:color w:val="006600"/>
          <w:sz w:val="36"/>
          <w:szCs w:val="36"/>
          <w:lang w:eastAsia="en-GB"/>
        </w:rPr>
        <w:t>Invitation e-mail</w:t>
      </w:r>
    </w:p>
    <w:p w14:paraId="1D24C723" w14:textId="77777777" w:rsidR="002F12AD" w:rsidRDefault="002F12AD" w:rsidP="002F12AD">
      <w:pPr>
        <w:rPr>
          <w:rFonts w:cs="Arial"/>
        </w:rPr>
      </w:pPr>
      <w:r>
        <w:rPr>
          <w:rFonts w:cs="Arial"/>
        </w:rPr>
        <w:t>Dear Colleague</w:t>
      </w:r>
    </w:p>
    <w:p w14:paraId="26F83F97" w14:textId="77777777" w:rsidR="002F12AD" w:rsidRDefault="002F12AD" w:rsidP="002F12AD">
      <w:pPr>
        <w:rPr>
          <w:rFonts w:cs="Arial"/>
        </w:rPr>
      </w:pPr>
    </w:p>
    <w:p w14:paraId="1CAC4E56" w14:textId="77777777" w:rsidR="002F12AD" w:rsidRDefault="002F12AD" w:rsidP="002F12AD">
      <w:pPr>
        <w:rPr>
          <w:rFonts w:cs="Arial"/>
        </w:rPr>
      </w:pPr>
      <w:r>
        <w:rPr>
          <w:rFonts w:cs="Arial"/>
          <w:lang w:val="en-US"/>
        </w:rPr>
        <w:t>We all have a statutory duty to support nature in all our roles. Like having corporate parenting responsibilities, we can all be a voice for nature. </w:t>
      </w:r>
      <w:r>
        <w:rPr>
          <w:rFonts w:cs="Arial"/>
        </w:rPr>
        <w:t xml:space="preserve">BCP has been selected as a pilot council to receive support from the Planning Advisory Service (PAS) with a </w:t>
      </w:r>
      <w:r>
        <w:rPr>
          <w:rFonts w:cs="Arial"/>
          <w:b/>
          <w:bCs/>
        </w:rPr>
        <w:t>nature recovery toolkit</w:t>
      </w:r>
      <w:r>
        <w:rPr>
          <w:rFonts w:cs="Arial"/>
        </w:rPr>
        <w:t>, following the creation and adoption of:</w:t>
      </w:r>
    </w:p>
    <w:p w14:paraId="194601DA" w14:textId="77777777" w:rsidR="002F12AD" w:rsidRDefault="002F12AD" w:rsidP="002F12AD">
      <w:pPr>
        <w:pStyle w:val="ListParagraph"/>
        <w:widowControl/>
        <w:numPr>
          <w:ilvl w:val="0"/>
          <w:numId w:val="59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Dorset’s </w:t>
      </w:r>
      <w:hyperlink r:id="rId11" w:history="1">
        <w:r>
          <w:rPr>
            <w:rStyle w:val="Hyperlink"/>
            <w:rFonts w:cs="Arial"/>
          </w:rPr>
          <w:t>Local Nature Recovery Strategy</w:t>
        </w:r>
      </w:hyperlink>
      <w:r>
        <w:rPr>
          <w:rFonts w:cs="Arial"/>
        </w:rPr>
        <w:t xml:space="preserve"> </w:t>
      </w:r>
    </w:p>
    <w:p w14:paraId="2DC1BC0C" w14:textId="77777777" w:rsidR="002F12AD" w:rsidRDefault="002F12AD" w:rsidP="002F12AD">
      <w:pPr>
        <w:pStyle w:val="ListParagraph"/>
        <w:widowControl/>
        <w:numPr>
          <w:ilvl w:val="0"/>
          <w:numId w:val="59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BCP Council </w:t>
      </w:r>
      <w:hyperlink r:id="rId12" w:history="1">
        <w:r>
          <w:rPr>
            <w:rStyle w:val="Hyperlink"/>
            <w:rFonts w:cs="Arial"/>
          </w:rPr>
          <w:t>Biodiversity report</w:t>
        </w:r>
      </w:hyperlink>
    </w:p>
    <w:p w14:paraId="7C57E682" w14:textId="77777777" w:rsidR="002F12AD" w:rsidRDefault="002F12AD" w:rsidP="002F12AD">
      <w:pPr>
        <w:pStyle w:val="ListParagraph"/>
        <w:widowControl/>
        <w:numPr>
          <w:ilvl w:val="0"/>
          <w:numId w:val="59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 xml:space="preserve">BCP Council’s intention to create a habitat banking vehicle to secure our own land for the supply of Biodiversity net gain units. </w:t>
      </w:r>
    </w:p>
    <w:p w14:paraId="5332F460" w14:textId="77777777" w:rsidR="002F12AD" w:rsidRDefault="002F12AD" w:rsidP="002F12AD">
      <w:pPr>
        <w:pStyle w:val="ListParagraph"/>
        <w:widowControl/>
        <w:numPr>
          <w:ilvl w:val="0"/>
          <w:numId w:val="59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  <w:lang w:val="en-US"/>
        </w:rPr>
        <w:t>For more background reading and context please see</w:t>
      </w:r>
      <w:hyperlink r:id="rId13" w:history="1">
        <w:r>
          <w:rPr>
            <w:rStyle w:val="Hyperlink"/>
            <w:rFonts w:cs="Arial"/>
            <w:lang w:val="en-US"/>
          </w:rPr>
          <w:t xml:space="preserve"> here.</w:t>
        </w:r>
      </w:hyperlink>
    </w:p>
    <w:p w14:paraId="64D5D71F" w14:textId="77777777" w:rsidR="002F12AD" w:rsidRDefault="002F12AD" w:rsidP="002F12AD">
      <w:pPr>
        <w:rPr>
          <w:rFonts w:eastAsiaTheme="minorHAnsi" w:cs="Arial"/>
          <w:b/>
          <w:bCs/>
          <w:lang w:val="en-US"/>
        </w:rPr>
      </w:pPr>
    </w:p>
    <w:p w14:paraId="7AAAAEB4" w14:textId="77777777" w:rsidR="002F12AD" w:rsidRDefault="002F12AD" w:rsidP="002F12AD">
      <w:pPr>
        <w:rPr>
          <w:rFonts w:cs="Arial"/>
          <w:lang w:val="en-US"/>
        </w:rPr>
      </w:pPr>
      <w:r>
        <w:rPr>
          <w:rFonts w:cs="Arial"/>
          <w:b/>
          <w:bCs/>
          <w:lang w:val="en-US"/>
        </w:rPr>
        <w:t>This workshop</w:t>
      </w:r>
      <w:r>
        <w:rPr>
          <w:rFonts w:cs="Arial"/>
          <w:lang w:val="en-US"/>
        </w:rPr>
        <w:t xml:space="preserve"> is a chance to consider our roles in supporting nature across all services. </w:t>
      </w:r>
    </w:p>
    <w:p w14:paraId="00FD258F" w14:textId="77777777" w:rsidR="002F12AD" w:rsidRDefault="002F12AD" w:rsidP="002F12AD">
      <w:pPr>
        <w:rPr>
          <w:rFonts w:cs="Arial"/>
        </w:rPr>
      </w:pPr>
      <w:r>
        <w:rPr>
          <w:rFonts w:cs="Arial"/>
          <w:lang w:val="en-US"/>
        </w:rPr>
        <w:t>Nature has clear benefits for our health and well-being, we have a statutory duty to biodiversity, new</w:t>
      </w:r>
      <w:r>
        <w:rPr>
          <w:rFonts w:cs="Arial"/>
        </w:rPr>
        <w:t xml:space="preserve"> legislation means that ignoring wildlife can have much bigger repercussions later in approvals, costs or reputational impacts across the organisation. BCP is one of the first </w:t>
      </w:r>
      <w:hyperlink r:id="rId14" w:history="1">
        <w:r>
          <w:rPr>
            <w:rStyle w:val="Hyperlink"/>
            <w:rFonts w:cs="Arial"/>
          </w:rPr>
          <w:t>Nature Towns</w:t>
        </w:r>
      </w:hyperlink>
      <w:r>
        <w:rPr>
          <w:rFonts w:cs="Arial"/>
        </w:rPr>
        <w:t xml:space="preserve"> in the UK which means we’re already putting plans in place for people and nature to enjoy the benefits of green spaces. </w:t>
      </w:r>
    </w:p>
    <w:p w14:paraId="0A967D4C" w14:textId="77777777" w:rsidR="002F12AD" w:rsidRDefault="002F12AD" w:rsidP="002F12AD">
      <w:pPr>
        <w:rPr>
          <w:rFonts w:cs="Arial"/>
        </w:rPr>
      </w:pPr>
    </w:p>
    <w:p w14:paraId="4A5195BE" w14:textId="77777777" w:rsidR="002F12AD" w:rsidRDefault="002F12AD" w:rsidP="002F12AD">
      <w:pPr>
        <w:rPr>
          <w:rFonts w:cs="Arial"/>
          <w:b/>
          <w:bCs/>
        </w:rPr>
      </w:pPr>
      <w:r>
        <w:rPr>
          <w:rFonts w:cs="Arial"/>
          <w:b/>
          <w:bCs/>
          <w:lang w:val="en-US"/>
        </w:rPr>
        <w:t>The workshop will provide you with the following:</w:t>
      </w:r>
      <w:r>
        <w:rPr>
          <w:rFonts w:cs="Arial"/>
          <w:b/>
          <w:bCs/>
        </w:rPr>
        <w:t> </w:t>
      </w:r>
    </w:p>
    <w:p w14:paraId="36EA63CB" w14:textId="77777777" w:rsidR="002F12AD" w:rsidRDefault="002F12AD" w:rsidP="002F12AD">
      <w:pPr>
        <w:widowControl/>
        <w:numPr>
          <w:ilvl w:val="0"/>
          <w:numId w:val="60"/>
        </w:numPr>
        <w:spacing w:after="0" w:line="240" w:lineRule="auto"/>
        <w:rPr>
          <w:rFonts w:cs="Arial"/>
        </w:rPr>
      </w:pPr>
      <w:r>
        <w:rPr>
          <w:rFonts w:cs="Arial"/>
        </w:rPr>
        <w:t>An understanding of the Green Infrastructure Strategic framework </w:t>
      </w:r>
    </w:p>
    <w:p w14:paraId="590322BC" w14:textId="77777777" w:rsidR="002F12AD" w:rsidRDefault="002F12AD" w:rsidP="002F12AD">
      <w:pPr>
        <w:widowControl/>
        <w:numPr>
          <w:ilvl w:val="0"/>
          <w:numId w:val="60"/>
        </w:numPr>
        <w:spacing w:after="0" w:line="240" w:lineRule="auto"/>
        <w:rPr>
          <w:rFonts w:cs="Arial"/>
        </w:rPr>
      </w:pPr>
      <w:r>
        <w:rPr>
          <w:rFonts w:cs="Arial"/>
        </w:rPr>
        <w:t>Increased awareness and understanding of your role and that of your service to support nature recovery opportunities; and what nature can do to support your priorities.</w:t>
      </w:r>
    </w:p>
    <w:p w14:paraId="685864C8" w14:textId="77777777" w:rsidR="002F12AD" w:rsidRDefault="002F12AD" w:rsidP="002F12AD">
      <w:pPr>
        <w:widowControl/>
        <w:numPr>
          <w:ilvl w:val="0"/>
          <w:numId w:val="61"/>
        </w:numPr>
        <w:spacing w:after="0" w:line="240" w:lineRule="auto"/>
        <w:rPr>
          <w:rFonts w:cs="Arial"/>
        </w:rPr>
      </w:pPr>
      <w:r>
        <w:rPr>
          <w:rFonts w:cs="Arial"/>
        </w:rPr>
        <w:t>Biodiversity Net Gain fast track knowledge exchange - future proofing decision making </w:t>
      </w:r>
    </w:p>
    <w:p w14:paraId="221F285F" w14:textId="77777777" w:rsidR="002F12AD" w:rsidRDefault="002F12AD" w:rsidP="002F12AD">
      <w:pPr>
        <w:widowControl/>
        <w:numPr>
          <w:ilvl w:val="0"/>
          <w:numId w:val="62"/>
        </w:numPr>
        <w:spacing w:after="0" w:line="240" w:lineRule="auto"/>
        <w:rPr>
          <w:rFonts w:cs="Arial"/>
        </w:rPr>
      </w:pPr>
      <w:r>
        <w:rPr>
          <w:rFonts w:cs="Arial"/>
        </w:rPr>
        <w:t>Adding greater meaning to BCP sustainability and decision impact assessments</w:t>
      </w:r>
    </w:p>
    <w:p w14:paraId="4AB09BF2" w14:textId="77777777" w:rsidR="002F12AD" w:rsidRPr="002F12AD" w:rsidRDefault="002F12AD" w:rsidP="002F12AD">
      <w:pPr>
        <w:widowControl/>
        <w:spacing w:before="100" w:beforeAutospacing="1" w:after="100" w:afterAutospacing="1" w:line="300" w:lineRule="atLeast"/>
        <w:outlineLvl w:val="1"/>
        <w:rPr>
          <w:rFonts w:ascii="Segoe UI" w:hAnsi="Segoe UI" w:cs="Segoe UI"/>
          <w:b/>
          <w:bCs/>
          <w:color w:val="006600"/>
          <w:sz w:val="36"/>
          <w:szCs w:val="36"/>
          <w:lang w:eastAsia="en-GB"/>
        </w:rPr>
      </w:pPr>
    </w:p>
    <w:sectPr w:rsidR="002F12AD" w:rsidRPr="002F12AD" w:rsidSect="008B56DF">
      <w:headerReference w:type="default" r:id="rId15"/>
      <w:footerReference w:type="even" r:id="rId16"/>
      <w:footerReference w:type="default" r:id="rId17"/>
      <w:pgSz w:w="11900" w:h="16840"/>
      <w:pgMar w:top="1440" w:right="1440" w:bottom="1440" w:left="1440" w:header="283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BED3" w14:textId="77777777" w:rsidR="00082160" w:rsidRDefault="00082160" w:rsidP="0052129E">
      <w:r>
        <w:separator/>
      </w:r>
    </w:p>
  </w:endnote>
  <w:endnote w:type="continuationSeparator" w:id="0">
    <w:p w14:paraId="20C92251" w14:textId="77777777" w:rsidR="00082160" w:rsidRDefault="00082160" w:rsidP="0052129E">
      <w:r>
        <w:continuationSeparator/>
      </w:r>
    </w:p>
  </w:endnote>
  <w:endnote w:type="continuationNotice" w:id="1">
    <w:p w14:paraId="3C9D23FD" w14:textId="77777777" w:rsidR="00082160" w:rsidRDefault="00082160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E245" w14:textId="77777777" w:rsidR="008B5701" w:rsidRDefault="008B5701" w:rsidP="0052129E"/>
  <w:p w14:paraId="28D361AF" w14:textId="77777777" w:rsidR="007D6682" w:rsidRPr="00153423" w:rsidRDefault="007D6682" w:rsidP="005212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AEEE" w14:textId="7D92414D" w:rsidR="00A37C88" w:rsidRPr="008B56DF" w:rsidRDefault="008B56DF" w:rsidP="008B56DF">
    <w:pPr>
      <w:pStyle w:val="Footer"/>
      <w:jc w:val="center"/>
    </w:pPr>
    <w:hyperlink r:id="rId1" w:history="1">
      <w:r w:rsidRPr="007642C5">
        <w:rPr>
          <w:rStyle w:val="Hyperlink"/>
        </w:rPr>
        <w:t>https://www.local.gov.uk/pas/environment/nature-recovery-local-authorities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90A3" w14:textId="77777777" w:rsidR="00082160" w:rsidRDefault="00082160" w:rsidP="0052129E">
      <w:r>
        <w:separator/>
      </w:r>
    </w:p>
  </w:footnote>
  <w:footnote w:type="continuationSeparator" w:id="0">
    <w:p w14:paraId="66F43CD9" w14:textId="77777777" w:rsidR="00082160" w:rsidRDefault="00082160" w:rsidP="0052129E">
      <w:r>
        <w:continuationSeparator/>
      </w:r>
    </w:p>
  </w:footnote>
  <w:footnote w:type="continuationNotice" w:id="1">
    <w:p w14:paraId="24F4A87F" w14:textId="77777777" w:rsidR="00082160" w:rsidRDefault="00082160" w:rsidP="005212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DE93" w14:textId="71AC61D7" w:rsidR="00BD3BBC" w:rsidRDefault="00CB1B26" w:rsidP="00CB1B26">
    <w:pPr>
      <w:pStyle w:val="Header"/>
      <w:jc w:val="right"/>
    </w:pPr>
    <w:r>
      <w:rPr>
        <w:noProof/>
      </w:rPr>
      <w:drawing>
        <wp:inline distT="0" distB="0" distL="0" distR="0" wp14:anchorId="7D326738" wp14:editId="2778DB78">
          <wp:extent cx="1066800" cy="689394"/>
          <wp:effectExtent l="0" t="0" r="0" b="0"/>
          <wp:docPr id="1745555138" name="Picture 1" descr="PAS Planning Advisory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S Planning Advisory Ser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053" cy="69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2A0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AB89AC" wp14:editId="28B41C71">
              <wp:simplePos x="0" y="0"/>
              <wp:positionH relativeFrom="column">
                <wp:posOffset>6350</wp:posOffset>
              </wp:positionH>
              <wp:positionV relativeFrom="paragraph">
                <wp:posOffset>734695</wp:posOffset>
              </wp:positionV>
              <wp:extent cx="5708650" cy="19050"/>
              <wp:effectExtent l="38100" t="38100" r="6350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8650" cy="19050"/>
                      </a:xfrm>
                      <a:prstGeom prst="line">
                        <a:avLst/>
                      </a:prstGeom>
                      <a:ln>
                        <a:solidFill>
                          <a:srgbClr val="0066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57E593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57.85pt" to="450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" strokecolor="#060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61D7"/>
    <w:multiLevelType w:val="multilevel"/>
    <w:tmpl w:val="6EA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BD60B3"/>
    <w:multiLevelType w:val="multilevel"/>
    <w:tmpl w:val="FE60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AF585F"/>
    <w:multiLevelType w:val="multilevel"/>
    <w:tmpl w:val="F042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1652EF"/>
    <w:multiLevelType w:val="multilevel"/>
    <w:tmpl w:val="E15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9950B1"/>
    <w:multiLevelType w:val="multilevel"/>
    <w:tmpl w:val="B63E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2B1D9F"/>
    <w:multiLevelType w:val="multilevel"/>
    <w:tmpl w:val="449A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0854AE"/>
    <w:multiLevelType w:val="hybridMultilevel"/>
    <w:tmpl w:val="C6CADA3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1A7ED6"/>
    <w:multiLevelType w:val="multilevel"/>
    <w:tmpl w:val="5E80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357C87"/>
    <w:multiLevelType w:val="multilevel"/>
    <w:tmpl w:val="4F4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C941B9"/>
    <w:multiLevelType w:val="multilevel"/>
    <w:tmpl w:val="275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1" w15:restartNumberingAfterBreak="0">
    <w:nsid w:val="16E502E8"/>
    <w:multiLevelType w:val="hybridMultilevel"/>
    <w:tmpl w:val="1D42F2CC"/>
    <w:lvl w:ilvl="0" w:tplc="BAACC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7067EC"/>
    <w:multiLevelType w:val="multilevel"/>
    <w:tmpl w:val="174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94773C4"/>
    <w:multiLevelType w:val="multilevel"/>
    <w:tmpl w:val="E95E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2216CC"/>
    <w:multiLevelType w:val="multilevel"/>
    <w:tmpl w:val="7E4A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970030"/>
    <w:multiLevelType w:val="hybridMultilevel"/>
    <w:tmpl w:val="BF6C24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4E22DC1"/>
    <w:multiLevelType w:val="multilevel"/>
    <w:tmpl w:val="0162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666C7B"/>
    <w:multiLevelType w:val="multilevel"/>
    <w:tmpl w:val="171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076B6D"/>
    <w:multiLevelType w:val="multilevel"/>
    <w:tmpl w:val="097A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6B3D4B"/>
    <w:multiLevelType w:val="multilevel"/>
    <w:tmpl w:val="3DB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2D3B5F59"/>
    <w:multiLevelType w:val="multilevel"/>
    <w:tmpl w:val="594A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12234D"/>
    <w:multiLevelType w:val="hybridMultilevel"/>
    <w:tmpl w:val="9FCCCE8C"/>
    <w:lvl w:ilvl="0" w:tplc="375C171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9C59C6"/>
    <w:multiLevelType w:val="multilevel"/>
    <w:tmpl w:val="8346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FB0043"/>
    <w:multiLevelType w:val="hybridMultilevel"/>
    <w:tmpl w:val="95405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2353F6"/>
    <w:multiLevelType w:val="multilevel"/>
    <w:tmpl w:val="879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3F72B9"/>
    <w:multiLevelType w:val="multilevel"/>
    <w:tmpl w:val="047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982587"/>
    <w:multiLevelType w:val="multilevel"/>
    <w:tmpl w:val="B964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1E4D39"/>
    <w:multiLevelType w:val="hybridMultilevel"/>
    <w:tmpl w:val="AC4EA37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FDD2057"/>
    <w:multiLevelType w:val="multilevel"/>
    <w:tmpl w:val="B2B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D67B8B"/>
    <w:multiLevelType w:val="hybridMultilevel"/>
    <w:tmpl w:val="D1AC4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A43F8A"/>
    <w:multiLevelType w:val="hybridMultilevel"/>
    <w:tmpl w:val="A70887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4425CF"/>
    <w:multiLevelType w:val="multilevel"/>
    <w:tmpl w:val="834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B02E01"/>
    <w:multiLevelType w:val="multilevel"/>
    <w:tmpl w:val="2BC2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1C0CEC"/>
    <w:multiLevelType w:val="multilevel"/>
    <w:tmpl w:val="C9F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55041F1"/>
    <w:multiLevelType w:val="multilevel"/>
    <w:tmpl w:val="F7E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ACB10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57"/>
  </w:num>
  <w:num w:numId="3" w16cid:durableId="1540703762">
    <w:abstractNumId w:val="55"/>
  </w:num>
  <w:num w:numId="4" w16cid:durableId="266043126">
    <w:abstractNumId w:val="47"/>
  </w:num>
  <w:num w:numId="5" w16cid:durableId="737870857">
    <w:abstractNumId w:val="36"/>
  </w:num>
  <w:num w:numId="6" w16cid:durableId="864563898">
    <w:abstractNumId w:val="35"/>
  </w:num>
  <w:num w:numId="7" w16cid:durableId="1884904477">
    <w:abstractNumId w:val="41"/>
  </w:num>
  <w:num w:numId="8" w16cid:durableId="63185790">
    <w:abstractNumId w:val="2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42"/>
  </w:num>
  <w:num w:numId="19" w16cid:durableId="1888104346">
    <w:abstractNumId w:val="59"/>
  </w:num>
  <w:num w:numId="20" w16cid:durableId="2125614591">
    <w:abstractNumId w:val="53"/>
  </w:num>
  <w:num w:numId="21" w16cid:durableId="707417768">
    <w:abstractNumId w:val="34"/>
  </w:num>
  <w:num w:numId="22" w16cid:durableId="1433285686">
    <w:abstractNumId w:val="61"/>
  </w:num>
  <w:num w:numId="23" w16cid:durableId="456415534">
    <w:abstractNumId w:val="40"/>
  </w:num>
  <w:num w:numId="24" w16cid:durableId="564144700">
    <w:abstractNumId w:val="45"/>
  </w:num>
  <w:num w:numId="25" w16cid:durableId="726152727">
    <w:abstractNumId w:val="49"/>
  </w:num>
  <w:num w:numId="26" w16cid:durableId="1593781688">
    <w:abstractNumId w:val="30"/>
  </w:num>
  <w:num w:numId="27" w16cid:durableId="1085616124">
    <w:abstractNumId w:val="31"/>
  </w:num>
  <w:num w:numId="28" w16cid:durableId="1448700394">
    <w:abstractNumId w:val="60"/>
  </w:num>
  <w:num w:numId="29" w16cid:durableId="1513254252">
    <w:abstractNumId w:val="25"/>
  </w:num>
  <w:num w:numId="30" w16cid:durableId="2057389441">
    <w:abstractNumId w:val="38"/>
  </w:num>
  <w:num w:numId="31" w16cid:durableId="656540774">
    <w:abstractNumId w:val="21"/>
  </w:num>
  <w:num w:numId="32" w16cid:durableId="1682317994">
    <w:abstractNumId w:val="16"/>
  </w:num>
  <w:num w:numId="33" w16cid:durableId="1808426342">
    <w:abstractNumId w:val="46"/>
  </w:num>
  <w:num w:numId="34" w16cid:durableId="9241888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791345">
    <w:abstractNumId w:val="19"/>
  </w:num>
  <w:num w:numId="36" w16cid:durableId="445077468">
    <w:abstractNumId w:val="28"/>
  </w:num>
  <w:num w:numId="37" w16cid:durableId="266501911">
    <w:abstractNumId w:val="54"/>
  </w:num>
  <w:num w:numId="38" w16cid:durableId="1377007218">
    <w:abstractNumId w:val="48"/>
  </w:num>
  <w:num w:numId="39" w16cid:durableId="1420712867">
    <w:abstractNumId w:val="37"/>
  </w:num>
  <w:num w:numId="40" w16cid:durableId="1314261019">
    <w:abstractNumId w:val="39"/>
  </w:num>
  <w:num w:numId="41" w16cid:durableId="213858264">
    <w:abstractNumId w:val="12"/>
  </w:num>
  <w:num w:numId="42" w16cid:durableId="739060915">
    <w:abstractNumId w:val="26"/>
  </w:num>
  <w:num w:numId="43" w16cid:durableId="1114590094">
    <w:abstractNumId w:val="24"/>
  </w:num>
  <w:num w:numId="44" w16cid:durableId="471020934">
    <w:abstractNumId w:val="23"/>
  </w:num>
  <w:num w:numId="45" w16cid:durableId="1815678423">
    <w:abstractNumId w:val="18"/>
  </w:num>
  <w:num w:numId="46" w16cid:durableId="1879196276">
    <w:abstractNumId w:val="32"/>
  </w:num>
  <w:num w:numId="47" w16cid:durableId="178545589">
    <w:abstractNumId w:val="17"/>
  </w:num>
  <w:num w:numId="48" w16cid:durableId="1979795413">
    <w:abstractNumId w:val="58"/>
  </w:num>
  <w:num w:numId="49" w16cid:durableId="1410618226">
    <w:abstractNumId w:val="11"/>
  </w:num>
  <w:num w:numId="50" w16cid:durableId="312373593">
    <w:abstractNumId w:val="56"/>
  </w:num>
  <w:num w:numId="51" w16cid:durableId="1921863554">
    <w:abstractNumId w:val="27"/>
  </w:num>
  <w:num w:numId="52" w16cid:durableId="1809392773">
    <w:abstractNumId w:val="10"/>
  </w:num>
  <w:num w:numId="53" w16cid:durableId="1327051914">
    <w:abstractNumId w:val="44"/>
  </w:num>
  <w:num w:numId="54" w16cid:durableId="713432187">
    <w:abstractNumId w:val="43"/>
  </w:num>
  <w:num w:numId="55" w16cid:durableId="575633939">
    <w:abstractNumId w:val="52"/>
  </w:num>
  <w:num w:numId="56" w16cid:durableId="19472459">
    <w:abstractNumId w:val="13"/>
  </w:num>
  <w:num w:numId="57" w16cid:durableId="547954985">
    <w:abstractNumId w:val="15"/>
  </w:num>
  <w:num w:numId="58" w16cid:durableId="1868521295">
    <w:abstractNumId w:val="33"/>
  </w:num>
  <w:num w:numId="59" w16cid:durableId="1723939699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1730984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169688457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72583700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3F"/>
    <w:rsid w:val="00003DE5"/>
    <w:rsid w:val="000040DD"/>
    <w:rsid w:val="00007035"/>
    <w:rsid w:val="00012642"/>
    <w:rsid w:val="0001473A"/>
    <w:rsid w:val="00016C66"/>
    <w:rsid w:val="000221C7"/>
    <w:rsid w:val="00022628"/>
    <w:rsid w:val="00023063"/>
    <w:rsid w:val="00033BF7"/>
    <w:rsid w:val="00040B3E"/>
    <w:rsid w:val="00042F32"/>
    <w:rsid w:val="000441C8"/>
    <w:rsid w:val="00045DEA"/>
    <w:rsid w:val="00052698"/>
    <w:rsid w:val="00075EDA"/>
    <w:rsid w:val="00082160"/>
    <w:rsid w:val="00085B6E"/>
    <w:rsid w:val="00090427"/>
    <w:rsid w:val="000913D1"/>
    <w:rsid w:val="00095F0F"/>
    <w:rsid w:val="000A221E"/>
    <w:rsid w:val="000A3930"/>
    <w:rsid w:val="000A3E83"/>
    <w:rsid w:val="000A6F0D"/>
    <w:rsid w:val="000B07DB"/>
    <w:rsid w:val="000B34AE"/>
    <w:rsid w:val="000B5515"/>
    <w:rsid w:val="000B61CB"/>
    <w:rsid w:val="000C083B"/>
    <w:rsid w:val="000C0BB2"/>
    <w:rsid w:val="000C396B"/>
    <w:rsid w:val="000D27C5"/>
    <w:rsid w:val="000E4E08"/>
    <w:rsid w:val="000F31A6"/>
    <w:rsid w:val="000F78BF"/>
    <w:rsid w:val="00100350"/>
    <w:rsid w:val="0010218D"/>
    <w:rsid w:val="00107C86"/>
    <w:rsid w:val="00112B84"/>
    <w:rsid w:val="00113F51"/>
    <w:rsid w:val="0012451D"/>
    <w:rsid w:val="00125CDC"/>
    <w:rsid w:val="00125D0E"/>
    <w:rsid w:val="00132EC0"/>
    <w:rsid w:val="0013379F"/>
    <w:rsid w:val="001367E8"/>
    <w:rsid w:val="00136EC3"/>
    <w:rsid w:val="00143FF7"/>
    <w:rsid w:val="00144168"/>
    <w:rsid w:val="00151EED"/>
    <w:rsid w:val="00153423"/>
    <w:rsid w:val="00153A9F"/>
    <w:rsid w:val="0016146B"/>
    <w:rsid w:val="0016583D"/>
    <w:rsid w:val="001705ED"/>
    <w:rsid w:val="0017095A"/>
    <w:rsid w:val="00171030"/>
    <w:rsid w:val="001719D2"/>
    <w:rsid w:val="00175A85"/>
    <w:rsid w:val="00177818"/>
    <w:rsid w:val="00180723"/>
    <w:rsid w:val="001879BE"/>
    <w:rsid w:val="00191EF5"/>
    <w:rsid w:val="00195342"/>
    <w:rsid w:val="00195A64"/>
    <w:rsid w:val="001A14F1"/>
    <w:rsid w:val="001A3AA9"/>
    <w:rsid w:val="001A6528"/>
    <w:rsid w:val="001A7660"/>
    <w:rsid w:val="001B03F1"/>
    <w:rsid w:val="001B7C77"/>
    <w:rsid w:val="001C0B7F"/>
    <w:rsid w:val="001C403B"/>
    <w:rsid w:val="001C6C03"/>
    <w:rsid w:val="001D0E03"/>
    <w:rsid w:val="001E3B88"/>
    <w:rsid w:val="001E45E5"/>
    <w:rsid w:val="001E48CA"/>
    <w:rsid w:val="001F27D2"/>
    <w:rsid w:val="0020025E"/>
    <w:rsid w:val="002013E6"/>
    <w:rsid w:val="00201BBD"/>
    <w:rsid w:val="00203091"/>
    <w:rsid w:val="0020342C"/>
    <w:rsid w:val="00207C69"/>
    <w:rsid w:val="00214650"/>
    <w:rsid w:val="00215D15"/>
    <w:rsid w:val="0022517A"/>
    <w:rsid w:val="002255C9"/>
    <w:rsid w:val="002258B9"/>
    <w:rsid w:val="00230FF1"/>
    <w:rsid w:val="00240E17"/>
    <w:rsid w:val="00246722"/>
    <w:rsid w:val="00251064"/>
    <w:rsid w:val="00262DB2"/>
    <w:rsid w:val="00271C6F"/>
    <w:rsid w:val="002847DE"/>
    <w:rsid w:val="00287039"/>
    <w:rsid w:val="002B36DC"/>
    <w:rsid w:val="002B6209"/>
    <w:rsid w:val="002C058D"/>
    <w:rsid w:val="002C0B10"/>
    <w:rsid w:val="002C111D"/>
    <w:rsid w:val="002C21FB"/>
    <w:rsid w:val="002D013E"/>
    <w:rsid w:val="002D3A46"/>
    <w:rsid w:val="002E1060"/>
    <w:rsid w:val="002E2053"/>
    <w:rsid w:val="002E4DED"/>
    <w:rsid w:val="002E6C8C"/>
    <w:rsid w:val="002F12AD"/>
    <w:rsid w:val="002F3C04"/>
    <w:rsid w:val="002F462E"/>
    <w:rsid w:val="002F7424"/>
    <w:rsid w:val="0030031B"/>
    <w:rsid w:val="00300A77"/>
    <w:rsid w:val="00307B1C"/>
    <w:rsid w:val="003137E0"/>
    <w:rsid w:val="00324983"/>
    <w:rsid w:val="00325B9C"/>
    <w:rsid w:val="00330794"/>
    <w:rsid w:val="00332A0A"/>
    <w:rsid w:val="00340CC6"/>
    <w:rsid w:val="00345410"/>
    <w:rsid w:val="00353325"/>
    <w:rsid w:val="00353D65"/>
    <w:rsid w:val="00357547"/>
    <w:rsid w:val="00357BC4"/>
    <w:rsid w:val="00361AEB"/>
    <w:rsid w:val="00363F09"/>
    <w:rsid w:val="00370033"/>
    <w:rsid w:val="003737D0"/>
    <w:rsid w:val="003745D5"/>
    <w:rsid w:val="00375F9A"/>
    <w:rsid w:val="003801D6"/>
    <w:rsid w:val="0038281C"/>
    <w:rsid w:val="003846C7"/>
    <w:rsid w:val="00395CF4"/>
    <w:rsid w:val="00397CDD"/>
    <w:rsid w:val="003A15A7"/>
    <w:rsid w:val="003B29E4"/>
    <w:rsid w:val="003C11FC"/>
    <w:rsid w:val="003C495E"/>
    <w:rsid w:val="003C5C16"/>
    <w:rsid w:val="003D1170"/>
    <w:rsid w:val="003D1EBB"/>
    <w:rsid w:val="003D55B7"/>
    <w:rsid w:val="003E2A1C"/>
    <w:rsid w:val="003E3B66"/>
    <w:rsid w:val="003E5013"/>
    <w:rsid w:val="003E5A9C"/>
    <w:rsid w:val="003E7EE3"/>
    <w:rsid w:val="003F08F2"/>
    <w:rsid w:val="003F418E"/>
    <w:rsid w:val="003F50DB"/>
    <w:rsid w:val="00400A51"/>
    <w:rsid w:val="00410D69"/>
    <w:rsid w:val="00417542"/>
    <w:rsid w:val="00420B32"/>
    <w:rsid w:val="00421A22"/>
    <w:rsid w:val="0042795C"/>
    <w:rsid w:val="004308EC"/>
    <w:rsid w:val="004464FB"/>
    <w:rsid w:val="0044677B"/>
    <w:rsid w:val="00446C9D"/>
    <w:rsid w:val="004563CF"/>
    <w:rsid w:val="004629CC"/>
    <w:rsid w:val="00464C5F"/>
    <w:rsid w:val="00474128"/>
    <w:rsid w:val="004749EA"/>
    <w:rsid w:val="00476B25"/>
    <w:rsid w:val="004812FF"/>
    <w:rsid w:val="004813F5"/>
    <w:rsid w:val="004814AC"/>
    <w:rsid w:val="0048150D"/>
    <w:rsid w:val="004815E4"/>
    <w:rsid w:val="0048364D"/>
    <w:rsid w:val="00486944"/>
    <w:rsid w:val="0049078C"/>
    <w:rsid w:val="00490BB5"/>
    <w:rsid w:val="004A3A8F"/>
    <w:rsid w:val="004A3D06"/>
    <w:rsid w:val="004A550F"/>
    <w:rsid w:val="004A5F44"/>
    <w:rsid w:val="004B41C1"/>
    <w:rsid w:val="004B6480"/>
    <w:rsid w:val="004C0613"/>
    <w:rsid w:val="004C0E85"/>
    <w:rsid w:val="004C1176"/>
    <w:rsid w:val="004C1903"/>
    <w:rsid w:val="004C4820"/>
    <w:rsid w:val="004C6AF1"/>
    <w:rsid w:val="004D3EDF"/>
    <w:rsid w:val="004D736A"/>
    <w:rsid w:val="004E1B2D"/>
    <w:rsid w:val="004E337D"/>
    <w:rsid w:val="004E5BF4"/>
    <w:rsid w:val="004E6BB3"/>
    <w:rsid w:val="004E7A91"/>
    <w:rsid w:val="004F5DDD"/>
    <w:rsid w:val="004F68A2"/>
    <w:rsid w:val="00500B4D"/>
    <w:rsid w:val="00503754"/>
    <w:rsid w:val="00503F09"/>
    <w:rsid w:val="0051479D"/>
    <w:rsid w:val="00515FA7"/>
    <w:rsid w:val="0052129E"/>
    <w:rsid w:val="00522C4B"/>
    <w:rsid w:val="00525DEC"/>
    <w:rsid w:val="00526D9F"/>
    <w:rsid w:val="0053346B"/>
    <w:rsid w:val="00535D6E"/>
    <w:rsid w:val="005372A7"/>
    <w:rsid w:val="00537DD7"/>
    <w:rsid w:val="0054574F"/>
    <w:rsid w:val="005500D8"/>
    <w:rsid w:val="00551C91"/>
    <w:rsid w:val="00556780"/>
    <w:rsid w:val="005720CE"/>
    <w:rsid w:val="00574F3D"/>
    <w:rsid w:val="00576699"/>
    <w:rsid w:val="00591601"/>
    <w:rsid w:val="005A7236"/>
    <w:rsid w:val="005B40FE"/>
    <w:rsid w:val="005B52F8"/>
    <w:rsid w:val="005B66DE"/>
    <w:rsid w:val="005C0AA0"/>
    <w:rsid w:val="005C0C26"/>
    <w:rsid w:val="005C379A"/>
    <w:rsid w:val="005D08F8"/>
    <w:rsid w:val="005D52A9"/>
    <w:rsid w:val="005E134D"/>
    <w:rsid w:val="005F35B6"/>
    <w:rsid w:val="005F76D2"/>
    <w:rsid w:val="00613FAE"/>
    <w:rsid w:val="00616157"/>
    <w:rsid w:val="00616392"/>
    <w:rsid w:val="00627B4F"/>
    <w:rsid w:val="0063044A"/>
    <w:rsid w:val="00631F31"/>
    <w:rsid w:val="00641688"/>
    <w:rsid w:val="00643FF4"/>
    <w:rsid w:val="00645595"/>
    <w:rsid w:val="006515C6"/>
    <w:rsid w:val="00652442"/>
    <w:rsid w:val="00652A30"/>
    <w:rsid w:val="00655DAC"/>
    <w:rsid w:val="006624A6"/>
    <w:rsid w:val="00662B42"/>
    <w:rsid w:val="006671C2"/>
    <w:rsid w:val="00672D24"/>
    <w:rsid w:val="00680AFE"/>
    <w:rsid w:val="00680D3A"/>
    <w:rsid w:val="00682EDF"/>
    <w:rsid w:val="006873DD"/>
    <w:rsid w:val="00690F84"/>
    <w:rsid w:val="00693086"/>
    <w:rsid w:val="006935A4"/>
    <w:rsid w:val="00695C5E"/>
    <w:rsid w:val="006A0790"/>
    <w:rsid w:val="006A789F"/>
    <w:rsid w:val="006B4402"/>
    <w:rsid w:val="006B45FC"/>
    <w:rsid w:val="006B6936"/>
    <w:rsid w:val="006C763D"/>
    <w:rsid w:val="006C7FA2"/>
    <w:rsid w:val="006D05F9"/>
    <w:rsid w:val="006E432A"/>
    <w:rsid w:val="006E5F6B"/>
    <w:rsid w:val="006F59EC"/>
    <w:rsid w:val="007002F6"/>
    <w:rsid w:val="00705C77"/>
    <w:rsid w:val="00706E54"/>
    <w:rsid w:val="007072FA"/>
    <w:rsid w:val="00707E98"/>
    <w:rsid w:val="00710E3D"/>
    <w:rsid w:val="00711939"/>
    <w:rsid w:val="0071649C"/>
    <w:rsid w:val="00732982"/>
    <w:rsid w:val="0073603D"/>
    <w:rsid w:val="00740387"/>
    <w:rsid w:val="007430A4"/>
    <w:rsid w:val="0074651F"/>
    <w:rsid w:val="007522A4"/>
    <w:rsid w:val="00753985"/>
    <w:rsid w:val="00760333"/>
    <w:rsid w:val="007656B8"/>
    <w:rsid w:val="0076751A"/>
    <w:rsid w:val="007745AE"/>
    <w:rsid w:val="0078068A"/>
    <w:rsid w:val="007907B5"/>
    <w:rsid w:val="007918BC"/>
    <w:rsid w:val="007A3157"/>
    <w:rsid w:val="007B382D"/>
    <w:rsid w:val="007B4F07"/>
    <w:rsid w:val="007B6174"/>
    <w:rsid w:val="007B6FFF"/>
    <w:rsid w:val="007C43D1"/>
    <w:rsid w:val="007C4B53"/>
    <w:rsid w:val="007C79EC"/>
    <w:rsid w:val="007C7B02"/>
    <w:rsid w:val="007D37E4"/>
    <w:rsid w:val="007D44BD"/>
    <w:rsid w:val="007D6682"/>
    <w:rsid w:val="007F085C"/>
    <w:rsid w:val="007F1381"/>
    <w:rsid w:val="007F2103"/>
    <w:rsid w:val="007F28E6"/>
    <w:rsid w:val="007F2C16"/>
    <w:rsid w:val="007F6AFD"/>
    <w:rsid w:val="008048EF"/>
    <w:rsid w:val="00804F72"/>
    <w:rsid w:val="00805E92"/>
    <w:rsid w:val="00810540"/>
    <w:rsid w:val="0081115D"/>
    <w:rsid w:val="00814F71"/>
    <w:rsid w:val="00820031"/>
    <w:rsid w:val="00821E3F"/>
    <w:rsid w:val="00822601"/>
    <w:rsid w:val="00822830"/>
    <w:rsid w:val="00823320"/>
    <w:rsid w:val="00840174"/>
    <w:rsid w:val="008417F4"/>
    <w:rsid w:val="0084765A"/>
    <w:rsid w:val="00851AF0"/>
    <w:rsid w:val="00852B79"/>
    <w:rsid w:val="008625DA"/>
    <w:rsid w:val="00864782"/>
    <w:rsid w:val="0086789A"/>
    <w:rsid w:val="008719F0"/>
    <w:rsid w:val="00877034"/>
    <w:rsid w:val="008905DD"/>
    <w:rsid w:val="00892ECB"/>
    <w:rsid w:val="00894542"/>
    <w:rsid w:val="00894C6C"/>
    <w:rsid w:val="008A5A73"/>
    <w:rsid w:val="008A7130"/>
    <w:rsid w:val="008B2E69"/>
    <w:rsid w:val="008B56DF"/>
    <w:rsid w:val="008B5701"/>
    <w:rsid w:val="008C56E5"/>
    <w:rsid w:val="008C596E"/>
    <w:rsid w:val="008C7AEC"/>
    <w:rsid w:val="008D268A"/>
    <w:rsid w:val="008D454C"/>
    <w:rsid w:val="008D4850"/>
    <w:rsid w:val="008F3BA0"/>
    <w:rsid w:val="008F5F53"/>
    <w:rsid w:val="008F608D"/>
    <w:rsid w:val="008F6EB9"/>
    <w:rsid w:val="008F7E1C"/>
    <w:rsid w:val="00902EFF"/>
    <w:rsid w:val="00904A3B"/>
    <w:rsid w:val="00905BB1"/>
    <w:rsid w:val="00905F24"/>
    <w:rsid w:val="00907CC5"/>
    <w:rsid w:val="00915A99"/>
    <w:rsid w:val="00917645"/>
    <w:rsid w:val="00920014"/>
    <w:rsid w:val="0092053A"/>
    <w:rsid w:val="00923F56"/>
    <w:rsid w:val="009302C2"/>
    <w:rsid w:val="00931482"/>
    <w:rsid w:val="009324C3"/>
    <w:rsid w:val="0093255E"/>
    <w:rsid w:val="00936955"/>
    <w:rsid w:val="0094257F"/>
    <w:rsid w:val="00950392"/>
    <w:rsid w:val="00950956"/>
    <w:rsid w:val="00962933"/>
    <w:rsid w:val="0096624C"/>
    <w:rsid w:val="00967CA9"/>
    <w:rsid w:val="009738FA"/>
    <w:rsid w:val="00976C54"/>
    <w:rsid w:val="009846C6"/>
    <w:rsid w:val="0098520D"/>
    <w:rsid w:val="009876D8"/>
    <w:rsid w:val="009878BD"/>
    <w:rsid w:val="00987CF9"/>
    <w:rsid w:val="00996BE3"/>
    <w:rsid w:val="0099759D"/>
    <w:rsid w:val="009A2A70"/>
    <w:rsid w:val="009A6537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07E7"/>
    <w:rsid w:val="009E2623"/>
    <w:rsid w:val="009E3E52"/>
    <w:rsid w:val="009E5ED7"/>
    <w:rsid w:val="009E6082"/>
    <w:rsid w:val="009E6111"/>
    <w:rsid w:val="009F1F4A"/>
    <w:rsid w:val="009F23AC"/>
    <w:rsid w:val="009F482C"/>
    <w:rsid w:val="009F6B2B"/>
    <w:rsid w:val="00A007B3"/>
    <w:rsid w:val="00A02CAC"/>
    <w:rsid w:val="00A046EC"/>
    <w:rsid w:val="00A136CF"/>
    <w:rsid w:val="00A247CC"/>
    <w:rsid w:val="00A31AF8"/>
    <w:rsid w:val="00A37C88"/>
    <w:rsid w:val="00A476C1"/>
    <w:rsid w:val="00A61568"/>
    <w:rsid w:val="00A616EA"/>
    <w:rsid w:val="00A6385A"/>
    <w:rsid w:val="00A9516B"/>
    <w:rsid w:val="00AA2CA8"/>
    <w:rsid w:val="00AA5C78"/>
    <w:rsid w:val="00AB355B"/>
    <w:rsid w:val="00AB4A04"/>
    <w:rsid w:val="00AB56A2"/>
    <w:rsid w:val="00AC3650"/>
    <w:rsid w:val="00AE0BCA"/>
    <w:rsid w:val="00AE0D4C"/>
    <w:rsid w:val="00AE51C7"/>
    <w:rsid w:val="00AF2AB8"/>
    <w:rsid w:val="00AF33D2"/>
    <w:rsid w:val="00AF421F"/>
    <w:rsid w:val="00AF4BD4"/>
    <w:rsid w:val="00B00E31"/>
    <w:rsid w:val="00B13B66"/>
    <w:rsid w:val="00B14707"/>
    <w:rsid w:val="00B15CF5"/>
    <w:rsid w:val="00B223D9"/>
    <w:rsid w:val="00B25BE2"/>
    <w:rsid w:val="00B261C3"/>
    <w:rsid w:val="00B270C0"/>
    <w:rsid w:val="00B271C2"/>
    <w:rsid w:val="00B316DC"/>
    <w:rsid w:val="00B34DE2"/>
    <w:rsid w:val="00B43FC6"/>
    <w:rsid w:val="00B44DA3"/>
    <w:rsid w:val="00B45F53"/>
    <w:rsid w:val="00B50490"/>
    <w:rsid w:val="00B57942"/>
    <w:rsid w:val="00B60D34"/>
    <w:rsid w:val="00B632F8"/>
    <w:rsid w:val="00B632FD"/>
    <w:rsid w:val="00B63AC4"/>
    <w:rsid w:val="00B6791F"/>
    <w:rsid w:val="00B8242A"/>
    <w:rsid w:val="00B837FB"/>
    <w:rsid w:val="00B83E1D"/>
    <w:rsid w:val="00B8434B"/>
    <w:rsid w:val="00B84E28"/>
    <w:rsid w:val="00B85596"/>
    <w:rsid w:val="00BA0C12"/>
    <w:rsid w:val="00BA6C6B"/>
    <w:rsid w:val="00BB1D43"/>
    <w:rsid w:val="00BC2DB3"/>
    <w:rsid w:val="00BD3BBC"/>
    <w:rsid w:val="00BD6F2C"/>
    <w:rsid w:val="00BE2440"/>
    <w:rsid w:val="00BE5F97"/>
    <w:rsid w:val="00BE67DF"/>
    <w:rsid w:val="00BF1144"/>
    <w:rsid w:val="00BF4CF5"/>
    <w:rsid w:val="00C0542D"/>
    <w:rsid w:val="00C0680C"/>
    <w:rsid w:val="00C126DC"/>
    <w:rsid w:val="00C1470C"/>
    <w:rsid w:val="00C22A6C"/>
    <w:rsid w:val="00C26FBB"/>
    <w:rsid w:val="00C36D71"/>
    <w:rsid w:val="00C42BC3"/>
    <w:rsid w:val="00C54B41"/>
    <w:rsid w:val="00C6183F"/>
    <w:rsid w:val="00C7006B"/>
    <w:rsid w:val="00C76125"/>
    <w:rsid w:val="00C77025"/>
    <w:rsid w:val="00C82B22"/>
    <w:rsid w:val="00C84BCF"/>
    <w:rsid w:val="00C864DF"/>
    <w:rsid w:val="00C869AD"/>
    <w:rsid w:val="00C9073A"/>
    <w:rsid w:val="00C90DF3"/>
    <w:rsid w:val="00C92573"/>
    <w:rsid w:val="00C94567"/>
    <w:rsid w:val="00C94584"/>
    <w:rsid w:val="00CA05B1"/>
    <w:rsid w:val="00CA3222"/>
    <w:rsid w:val="00CA5846"/>
    <w:rsid w:val="00CA6CB6"/>
    <w:rsid w:val="00CB1B26"/>
    <w:rsid w:val="00CB3530"/>
    <w:rsid w:val="00CB4FBB"/>
    <w:rsid w:val="00CB797A"/>
    <w:rsid w:val="00CC0113"/>
    <w:rsid w:val="00CD29A7"/>
    <w:rsid w:val="00CE0BBA"/>
    <w:rsid w:val="00CE4C06"/>
    <w:rsid w:val="00CF0511"/>
    <w:rsid w:val="00CF1ADF"/>
    <w:rsid w:val="00CF22B9"/>
    <w:rsid w:val="00CF74F7"/>
    <w:rsid w:val="00D05CD2"/>
    <w:rsid w:val="00D074CF"/>
    <w:rsid w:val="00D1640B"/>
    <w:rsid w:val="00D244F9"/>
    <w:rsid w:val="00D24F63"/>
    <w:rsid w:val="00D30A48"/>
    <w:rsid w:val="00D30BBE"/>
    <w:rsid w:val="00D35E87"/>
    <w:rsid w:val="00D440ED"/>
    <w:rsid w:val="00D4774F"/>
    <w:rsid w:val="00D5158E"/>
    <w:rsid w:val="00D51669"/>
    <w:rsid w:val="00D57284"/>
    <w:rsid w:val="00D57567"/>
    <w:rsid w:val="00D6264E"/>
    <w:rsid w:val="00D641CD"/>
    <w:rsid w:val="00D64C73"/>
    <w:rsid w:val="00D66195"/>
    <w:rsid w:val="00D70FE5"/>
    <w:rsid w:val="00D74476"/>
    <w:rsid w:val="00D77F7C"/>
    <w:rsid w:val="00D86C9B"/>
    <w:rsid w:val="00D9154B"/>
    <w:rsid w:val="00D91A5B"/>
    <w:rsid w:val="00DA0EAC"/>
    <w:rsid w:val="00DA5405"/>
    <w:rsid w:val="00DB0AD9"/>
    <w:rsid w:val="00DC0389"/>
    <w:rsid w:val="00DD0A4A"/>
    <w:rsid w:val="00DD471D"/>
    <w:rsid w:val="00DD7AE2"/>
    <w:rsid w:val="00DE3335"/>
    <w:rsid w:val="00DF416F"/>
    <w:rsid w:val="00DF4F93"/>
    <w:rsid w:val="00E00775"/>
    <w:rsid w:val="00E0165F"/>
    <w:rsid w:val="00E0448A"/>
    <w:rsid w:val="00E06B3C"/>
    <w:rsid w:val="00E141F7"/>
    <w:rsid w:val="00E14C90"/>
    <w:rsid w:val="00E20A60"/>
    <w:rsid w:val="00E23ECA"/>
    <w:rsid w:val="00E32FD5"/>
    <w:rsid w:val="00E33300"/>
    <w:rsid w:val="00E37614"/>
    <w:rsid w:val="00E37CF8"/>
    <w:rsid w:val="00E47DC9"/>
    <w:rsid w:val="00E5431F"/>
    <w:rsid w:val="00E54A1D"/>
    <w:rsid w:val="00E610E1"/>
    <w:rsid w:val="00E618C5"/>
    <w:rsid w:val="00E6593F"/>
    <w:rsid w:val="00E672DD"/>
    <w:rsid w:val="00E71722"/>
    <w:rsid w:val="00E73EF1"/>
    <w:rsid w:val="00E85176"/>
    <w:rsid w:val="00E8638C"/>
    <w:rsid w:val="00E903F4"/>
    <w:rsid w:val="00EA3119"/>
    <w:rsid w:val="00EA5C8C"/>
    <w:rsid w:val="00EC1834"/>
    <w:rsid w:val="00EC3301"/>
    <w:rsid w:val="00EC7670"/>
    <w:rsid w:val="00EE2AC6"/>
    <w:rsid w:val="00EE48FE"/>
    <w:rsid w:val="00EE613D"/>
    <w:rsid w:val="00EE670D"/>
    <w:rsid w:val="00EE743F"/>
    <w:rsid w:val="00EF2BF0"/>
    <w:rsid w:val="00F0053A"/>
    <w:rsid w:val="00F035CD"/>
    <w:rsid w:val="00F03706"/>
    <w:rsid w:val="00F04E16"/>
    <w:rsid w:val="00F05752"/>
    <w:rsid w:val="00F068E1"/>
    <w:rsid w:val="00F07BB0"/>
    <w:rsid w:val="00F07ED8"/>
    <w:rsid w:val="00F11BF5"/>
    <w:rsid w:val="00F12135"/>
    <w:rsid w:val="00F13BC5"/>
    <w:rsid w:val="00F21E08"/>
    <w:rsid w:val="00F2635D"/>
    <w:rsid w:val="00F32CC2"/>
    <w:rsid w:val="00F34600"/>
    <w:rsid w:val="00F34F99"/>
    <w:rsid w:val="00F3562A"/>
    <w:rsid w:val="00F419FE"/>
    <w:rsid w:val="00F44167"/>
    <w:rsid w:val="00F5108B"/>
    <w:rsid w:val="00F542CA"/>
    <w:rsid w:val="00F54F92"/>
    <w:rsid w:val="00F6662B"/>
    <w:rsid w:val="00F67930"/>
    <w:rsid w:val="00F67F4D"/>
    <w:rsid w:val="00F74C65"/>
    <w:rsid w:val="00F770BA"/>
    <w:rsid w:val="00F82056"/>
    <w:rsid w:val="00F86C57"/>
    <w:rsid w:val="00F94029"/>
    <w:rsid w:val="00F94427"/>
    <w:rsid w:val="00F94546"/>
    <w:rsid w:val="00FA0946"/>
    <w:rsid w:val="00FA1D17"/>
    <w:rsid w:val="00FA282C"/>
    <w:rsid w:val="00FA3617"/>
    <w:rsid w:val="00FB1FE4"/>
    <w:rsid w:val="00FB2952"/>
    <w:rsid w:val="00FC625A"/>
    <w:rsid w:val="00FC6F76"/>
    <w:rsid w:val="00FD30A4"/>
    <w:rsid w:val="00FD45AC"/>
    <w:rsid w:val="00FD7BEF"/>
    <w:rsid w:val="00FF0285"/>
    <w:rsid w:val="00FF0842"/>
    <w:rsid w:val="00FF2039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F78E47"/>
  <w15:docId w15:val="{7E0AB327-66A8-4A05-A586-D39FCD5A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503F09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.uk.m.mimecastprotect.com/s/vlfrCX6VpIGn79QhDiEHWy8j8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.uk.m.mimecastprotect.com/s/jC3rCWnBoFxjw4EIxh2HoJzi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.uk.m.mimecastprotect.com/s/NR-xCVmZnCXljZJiGfvHEIvZ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.uk.m.mimecastprotect.com/s/gjOVCY6XqIg3o97sVsQHx6po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cal.gov.uk/pas/environment/nature-recovery-local-authori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  <SharedWithUsers xmlns="4c0fc6d1-1ff6-4501-9111-f8704c4ff17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570d8842-31e2-4da1-881d-2e6e713e7649"/>
    <ds:schemaRef ds:uri="4c0fc6d1-1ff6-4501-9111-f8704c4ff172"/>
  </ds:schemaRefs>
</ds:datastoreItem>
</file>

<file path=customXml/itemProps3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52BBC-27A0-4F41-9746-E15967B97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d8842-31e2-4da1-881d-2e6e713e7649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226</Words>
  <Characters>1697</Characters>
  <Application>Microsoft Office Word</Application>
  <DocSecurity>0</DocSecurity>
  <Lines>113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Murtagh</dc:creator>
  <cp:keywords/>
  <dc:description/>
  <cp:lastModifiedBy>Rachel Murtagh</cp:lastModifiedBy>
  <cp:revision>256</cp:revision>
  <cp:lastPrinted>2022-07-21T08:46:00Z</cp:lastPrinted>
  <dcterms:created xsi:type="dcterms:W3CDTF">2024-03-14T08:39:00Z</dcterms:created>
  <dcterms:modified xsi:type="dcterms:W3CDTF">2026-01-30T14:39:00Z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